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8C8" w:rsidRDefault="003308C8">
      <w:r>
        <w:rPr>
          <w:noProof/>
          <w:lang w:eastAsia="en-US"/>
        </w:rPr>
        <w:drawing>
          <wp:anchor distT="0" distB="0" distL="114300" distR="114300" simplePos="0" relativeHeight="251658240" behindDoc="1" locked="0" layoutInCell="1" allowOverlap="1" wp14:anchorId="7E143F5C" wp14:editId="69CFB6AA">
            <wp:simplePos x="0" y="0"/>
            <wp:positionH relativeFrom="column">
              <wp:posOffset>-9525</wp:posOffset>
            </wp:positionH>
            <wp:positionV relativeFrom="paragraph">
              <wp:posOffset>57150</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8C8" w:rsidRDefault="003308C8"/>
    <w:p w:rsidR="003308C8" w:rsidRDefault="003308C8"/>
    <w:p w:rsidR="003308C8" w:rsidRDefault="003308C8"/>
    <w:tbl>
      <w:tblPr>
        <w:tblW w:w="6154" w:type="pct"/>
        <w:tblLayout w:type="fixed"/>
        <w:tblCellMar>
          <w:left w:w="0" w:type="dxa"/>
          <w:right w:w="115" w:type="dxa"/>
        </w:tblCellMar>
        <w:tblLook w:val="04A0" w:firstRow="1" w:lastRow="0" w:firstColumn="1" w:lastColumn="0" w:noHBand="0" w:noVBand="1"/>
        <w:tblDescription w:val="Company logo and name"/>
      </w:tblPr>
      <w:tblGrid>
        <w:gridCol w:w="6840"/>
        <w:gridCol w:w="2520"/>
        <w:gridCol w:w="2160"/>
      </w:tblGrid>
      <w:tr w:rsidR="001D5DFF" w:rsidTr="003308C8">
        <w:trPr>
          <w:trHeight w:val="765"/>
        </w:trPr>
        <w:tc>
          <w:tcPr>
            <w:tcW w:w="6840" w:type="dxa"/>
          </w:tcPr>
          <w:p w:rsidR="001D5DFF" w:rsidRPr="003308C8" w:rsidRDefault="00B57803" w:rsidP="003308C8">
            <w:pPr>
              <w:pStyle w:val="Heading2"/>
              <w:spacing w:after="0" w:line="240" w:lineRule="auto"/>
              <w:rPr>
                <w:rFonts w:ascii="Franklin Gothic Medium" w:hAnsi="Franklin Gothic Medium"/>
                <w:b w:val="0"/>
                <w:sz w:val="34"/>
                <w:szCs w:val="34"/>
              </w:rPr>
            </w:pPr>
            <w:r w:rsidRPr="003308C8">
              <w:rPr>
                <w:rFonts w:ascii="Franklin Gothic Medium" w:hAnsi="Franklin Gothic Medium"/>
                <w:b w:val="0"/>
                <w:sz w:val="32"/>
                <w:szCs w:val="34"/>
              </w:rPr>
              <w:t>Freedom o</w:t>
            </w:r>
            <w:r w:rsidR="003308C8" w:rsidRPr="003308C8">
              <w:rPr>
                <w:rFonts w:ascii="Franklin Gothic Medium" w:hAnsi="Franklin Gothic Medium"/>
                <w:b w:val="0"/>
                <w:sz w:val="32"/>
                <w:szCs w:val="34"/>
              </w:rPr>
              <w:t>f Information Act (FOIA) Request</w:t>
            </w:r>
          </w:p>
        </w:tc>
        <w:tc>
          <w:tcPr>
            <w:tcW w:w="4680" w:type="dxa"/>
            <w:gridSpan w:val="2"/>
          </w:tcPr>
          <w:p w:rsidR="001D5DFF" w:rsidRDefault="001D5DFF" w:rsidP="00CA0FD1">
            <w:pPr>
              <w:pStyle w:val="Heading1"/>
            </w:pPr>
          </w:p>
        </w:tc>
      </w:tr>
      <w:tr w:rsidR="001D5DFF" w:rsidTr="003308C8">
        <w:tblPrEx>
          <w:tblCellMar>
            <w:right w:w="0" w:type="dxa"/>
          </w:tblCellMar>
        </w:tblPrEx>
        <w:trPr>
          <w:gridAfter w:val="1"/>
          <w:wAfter w:w="2160" w:type="dxa"/>
        </w:trPr>
        <w:tc>
          <w:tcPr>
            <w:tcW w:w="9360" w:type="dxa"/>
            <w:gridSpan w:val="2"/>
            <w:shd w:val="clear" w:color="auto" w:fill="000000" w:themeFill="text1"/>
          </w:tcPr>
          <w:p w:rsidR="001D5DFF" w:rsidRPr="003308C8" w:rsidRDefault="00CA0FD1">
            <w:pPr>
              <w:pStyle w:val="Heading3"/>
              <w:rPr>
                <w:rFonts w:ascii="Franklin Gothic Medium" w:hAnsi="Franklin Gothic Medium"/>
                <w:b w:val="0"/>
              </w:rPr>
            </w:pPr>
            <w:r w:rsidRPr="003308C8">
              <w:rPr>
                <w:rFonts w:ascii="Franklin Gothic Medium" w:hAnsi="Franklin Gothic Medium"/>
                <w:b w:val="0"/>
                <w:sz w:val="24"/>
              </w:rPr>
              <w:t>Instructions</w:t>
            </w:r>
          </w:p>
        </w:tc>
      </w:tr>
      <w:tr w:rsidR="001D5DFF" w:rsidTr="003308C8">
        <w:tblPrEx>
          <w:tblCellMar>
            <w:right w:w="0" w:type="dxa"/>
          </w:tblCellMar>
        </w:tblPrEx>
        <w:trPr>
          <w:gridAfter w:val="1"/>
          <w:wAfter w:w="2160" w:type="dxa"/>
        </w:trPr>
        <w:tc>
          <w:tcPr>
            <w:tcW w:w="9360" w:type="dxa"/>
            <w:gridSpan w:val="2"/>
            <w:vAlign w:val="bottom"/>
          </w:tcPr>
          <w:p w:rsidR="003308C8" w:rsidRPr="005C586E" w:rsidRDefault="00362196" w:rsidP="005C586E">
            <w:r>
              <w:t xml:space="preserve">This form is provided </w:t>
            </w:r>
            <w:r w:rsidR="00CA0FD1">
              <w:t>to facilitate requests for information</w:t>
            </w:r>
            <w:r>
              <w:t xml:space="preserve"> for electronic or printed submission</w:t>
            </w:r>
            <w:r w:rsidR="005C586E">
              <w:t xml:space="preserve"> to </w:t>
            </w:r>
            <w:hyperlink r:id="rId10" w:history="1">
              <w:r w:rsidR="003308C8" w:rsidRPr="007513A6">
                <w:rPr>
                  <w:rStyle w:val="Hyperlink"/>
                </w:rPr>
                <w:t>info@r1planning.org</w:t>
              </w:r>
            </w:hyperlink>
            <w:r w:rsidR="005C586E">
              <w:t xml:space="preserve"> or FOIA Officer, </w:t>
            </w:r>
            <w:r w:rsidR="003308C8">
              <w:t>Region 1 Planning Council</w:t>
            </w:r>
            <w:r w:rsidR="005C586E">
              <w:t>, Rockford, IL 6110</w:t>
            </w:r>
            <w:r w:rsidR="003308C8">
              <w:t>1</w:t>
            </w:r>
            <w:r w:rsidR="00CA0FD1">
              <w:t xml:space="preserve">. Requests are fulfilled in accordance with the Illinois Freedom </w:t>
            </w:r>
            <w:r w:rsidR="005C586E">
              <w:t>of Information Act, 5 ILCS 140.</w:t>
            </w:r>
          </w:p>
          <w:p w:rsidR="005C586E" w:rsidRPr="003308C8" w:rsidRDefault="00FD20D3" w:rsidP="003308C8">
            <w:pPr>
              <w:pStyle w:val="Heading3"/>
              <w:shd w:val="clear" w:color="auto" w:fill="000000" w:themeFill="text1"/>
              <w:rPr>
                <w:rFonts w:ascii="Franklin Gothic Medium" w:hAnsi="Franklin Gothic Medium"/>
                <w:b w:val="0"/>
                <w:sz w:val="24"/>
              </w:rPr>
            </w:pPr>
            <w:r w:rsidRPr="003308C8">
              <w:rPr>
                <w:rFonts w:ascii="Franklin Gothic Medium" w:hAnsi="Franklin Gothic Medium"/>
                <w:b w:val="0"/>
                <w:sz w:val="24"/>
              </w:rPr>
              <w:t>Contact Information</w:t>
            </w:r>
          </w:p>
          <w:tbl>
            <w:tblPr>
              <w:tblW w:w="10080" w:type="dxa"/>
              <w:tblLayout w:type="fixed"/>
              <w:tblCellMar>
                <w:left w:w="0" w:type="dxa"/>
                <w:right w:w="0" w:type="dxa"/>
              </w:tblCellMar>
              <w:tblLook w:val="04A0" w:firstRow="1" w:lastRow="0" w:firstColumn="1" w:lastColumn="0" w:noHBand="0" w:noVBand="1"/>
              <w:tblDescription w:val="Requisition number and date"/>
            </w:tblPr>
            <w:tblGrid>
              <w:gridCol w:w="1755"/>
              <w:gridCol w:w="3429"/>
              <w:gridCol w:w="1386"/>
              <w:gridCol w:w="3510"/>
            </w:tblGrid>
            <w:tr w:rsidR="001D5DFF" w:rsidTr="007235AB">
              <w:trPr>
                <w:trHeight w:val="432"/>
              </w:trPr>
              <w:tc>
                <w:tcPr>
                  <w:tcW w:w="1755" w:type="dxa"/>
                  <w:vAlign w:val="bottom"/>
                </w:tcPr>
                <w:p w:rsidR="001D5DFF" w:rsidRDefault="00FD20D3">
                  <w:r>
                    <w:t>Requester’s Name</w:t>
                  </w:r>
                  <w:r w:rsidR="00B9117E">
                    <w:t>:</w:t>
                  </w:r>
                </w:p>
              </w:tc>
              <w:tc>
                <w:tcPr>
                  <w:tcW w:w="3429" w:type="dxa"/>
                  <w:tcBorders>
                    <w:bottom w:val="single" w:sz="4" w:space="0" w:color="auto"/>
                  </w:tcBorders>
                  <w:shd w:val="clear" w:color="auto" w:fill="F2F2F2" w:themeFill="background1" w:themeFillShade="F2"/>
                  <w:vAlign w:val="bottom"/>
                </w:tcPr>
                <w:p w:rsidR="001D5DFF" w:rsidRDefault="001D5DFF"/>
              </w:tc>
              <w:tc>
                <w:tcPr>
                  <w:tcW w:w="1386" w:type="dxa"/>
                  <w:vAlign w:val="bottom"/>
                </w:tcPr>
                <w:p w:rsidR="001D5DFF" w:rsidRDefault="00B9117E">
                  <w:pPr>
                    <w:jc w:val="right"/>
                  </w:pPr>
                  <w:r>
                    <w:t>Date</w:t>
                  </w:r>
                  <w:r w:rsidR="00FD20D3">
                    <w:t xml:space="preserve"> Submitted</w:t>
                  </w:r>
                  <w:r>
                    <w:t>:</w:t>
                  </w:r>
                </w:p>
              </w:tc>
              <w:tc>
                <w:tcPr>
                  <w:tcW w:w="3510" w:type="dxa"/>
                  <w:tcBorders>
                    <w:bottom w:val="single" w:sz="4" w:space="0" w:color="auto"/>
                  </w:tcBorders>
                  <w:shd w:val="clear" w:color="auto" w:fill="F2F2F2" w:themeFill="background1" w:themeFillShade="F2"/>
                  <w:vAlign w:val="bottom"/>
                </w:tcPr>
                <w:p w:rsidR="001D5DFF" w:rsidRDefault="001D5DFF"/>
              </w:tc>
            </w:tr>
          </w:tbl>
          <w:p w:rsidR="001D5DFF" w:rsidRDefault="001D5DFF"/>
        </w:tc>
      </w:tr>
      <w:tr w:rsidR="001D5DFF" w:rsidTr="003308C8">
        <w:tblPrEx>
          <w:tblCellMar>
            <w:right w:w="0" w:type="dxa"/>
          </w:tblCellMar>
        </w:tblPrEx>
        <w:trPr>
          <w:gridAfter w:val="1"/>
          <w:wAfter w:w="2160" w:type="dxa"/>
        </w:trPr>
        <w:tc>
          <w:tcPr>
            <w:tcW w:w="9360" w:type="dxa"/>
            <w:gridSpan w:val="2"/>
            <w:vAlign w:val="bottom"/>
          </w:tcPr>
          <w:tbl>
            <w:tblPr>
              <w:tblW w:w="9360" w:type="dxa"/>
              <w:tblLayout w:type="fixed"/>
              <w:tblCellMar>
                <w:left w:w="0" w:type="dxa"/>
                <w:right w:w="0" w:type="dxa"/>
              </w:tblCellMar>
              <w:tblLook w:val="04A0" w:firstRow="1" w:lastRow="0" w:firstColumn="1" w:lastColumn="0" w:noHBand="0" w:noVBand="1"/>
              <w:tblDescription w:val="Job title"/>
            </w:tblPr>
            <w:tblGrid>
              <w:gridCol w:w="540"/>
              <w:gridCol w:w="810"/>
              <w:gridCol w:w="3868"/>
              <w:gridCol w:w="600"/>
              <w:gridCol w:w="3542"/>
            </w:tblGrid>
            <w:tr w:rsidR="00EC6C84" w:rsidTr="00CC2A04">
              <w:trPr>
                <w:trHeight w:val="432"/>
              </w:trPr>
              <w:tc>
                <w:tcPr>
                  <w:tcW w:w="1350" w:type="dxa"/>
                  <w:gridSpan w:val="2"/>
                  <w:vAlign w:val="bottom"/>
                </w:tcPr>
                <w:p w:rsidR="00EC6C84" w:rsidRDefault="00EC6C84" w:rsidP="00DF4D88">
                  <w:r>
                    <w:t>Agency:</w:t>
                  </w:r>
                </w:p>
              </w:tc>
              <w:tc>
                <w:tcPr>
                  <w:tcW w:w="8010" w:type="dxa"/>
                  <w:gridSpan w:val="3"/>
                  <w:shd w:val="clear" w:color="auto" w:fill="F2F2F2" w:themeFill="background1" w:themeFillShade="F2"/>
                  <w:vAlign w:val="bottom"/>
                </w:tcPr>
                <w:p w:rsidR="00EC6C84" w:rsidRDefault="00EC6C84" w:rsidP="00DF4D88">
                  <w:r>
                    <w:t>________________________________________________________________________________</w:t>
                  </w:r>
                </w:p>
              </w:tc>
            </w:tr>
            <w:tr w:rsidR="00DF4D88" w:rsidTr="00AA30C0">
              <w:trPr>
                <w:trHeight w:val="432"/>
              </w:trPr>
              <w:tc>
                <w:tcPr>
                  <w:tcW w:w="1350" w:type="dxa"/>
                  <w:gridSpan w:val="2"/>
                  <w:vAlign w:val="bottom"/>
                </w:tcPr>
                <w:p w:rsidR="00DF4D88" w:rsidRDefault="00DF4D88" w:rsidP="00DF4D88">
                  <w:r>
                    <w:t>Email Address:</w:t>
                  </w:r>
                </w:p>
              </w:tc>
              <w:tc>
                <w:tcPr>
                  <w:tcW w:w="3868" w:type="dxa"/>
                  <w:shd w:val="clear" w:color="auto" w:fill="F2F2F2" w:themeFill="background1" w:themeFillShade="F2"/>
                  <w:vAlign w:val="bottom"/>
                </w:tcPr>
                <w:p w:rsidR="00DF4D88" w:rsidRDefault="00DF4D88" w:rsidP="00DF4D88">
                  <w:r>
                    <w:t>_______________________</w:t>
                  </w:r>
                  <w:r w:rsidR="00FB4A21">
                    <w:t>____</w:t>
                  </w:r>
                  <w:r>
                    <w:t>__________</w:t>
                  </w:r>
                </w:p>
              </w:tc>
              <w:tc>
                <w:tcPr>
                  <w:tcW w:w="600" w:type="dxa"/>
                  <w:vAlign w:val="bottom"/>
                </w:tcPr>
                <w:p w:rsidR="00DF4D88" w:rsidRDefault="00DF4D88" w:rsidP="00671D97">
                  <w:pPr>
                    <w:ind w:left="-92" w:firstLine="92"/>
                    <w:jc w:val="right"/>
                  </w:pPr>
                  <w:r>
                    <w:t>Phone:</w:t>
                  </w:r>
                </w:p>
              </w:tc>
              <w:tc>
                <w:tcPr>
                  <w:tcW w:w="3542" w:type="dxa"/>
                  <w:shd w:val="clear" w:color="auto" w:fill="F2F2F2" w:themeFill="background1" w:themeFillShade="F2"/>
                  <w:vAlign w:val="bottom"/>
                </w:tcPr>
                <w:p w:rsidR="00DF4D88" w:rsidRDefault="00DF4D88" w:rsidP="00DF4D88">
                  <w:r>
                    <w:t xml:space="preserve"> _______________________</w:t>
                  </w:r>
                  <w:r w:rsidR="00FB4A21">
                    <w:t>_____</w:t>
                  </w:r>
                  <w:r>
                    <w:t>_______</w:t>
                  </w:r>
                </w:p>
              </w:tc>
            </w:tr>
            <w:tr w:rsidR="00FB4A21" w:rsidTr="00AA30C0">
              <w:trPr>
                <w:trHeight w:val="432"/>
              </w:trPr>
              <w:tc>
                <w:tcPr>
                  <w:tcW w:w="1350" w:type="dxa"/>
                  <w:gridSpan w:val="2"/>
                  <w:vAlign w:val="bottom"/>
                </w:tcPr>
                <w:p w:rsidR="00FB4A21" w:rsidRDefault="00FB4A21" w:rsidP="00DF4D88">
                  <w:r>
                    <w:t>Address:</w:t>
                  </w:r>
                </w:p>
              </w:tc>
              <w:tc>
                <w:tcPr>
                  <w:tcW w:w="8010" w:type="dxa"/>
                  <w:gridSpan w:val="3"/>
                  <w:shd w:val="clear" w:color="auto" w:fill="F2F2F2" w:themeFill="background1" w:themeFillShade="F2"/>
                  <w:vAlign w:val="bottom"/>
                </w:tcPr>
                <w:p w:rsidR="00FB4A21" w:rsidRDefault="00FB4A21" w:rsidP="00DF4D88">
                  <w:r>
                    <w:t>________________________________________________________________________________</w:t>
                  </w:r>
                </w:p>
              </w:tc>
            </w:tr>
            <w:tr w:rsidR="007C0B54" w:rsidTr="00AA30C0">
              <w:trPr>
                <w:trHeight w:val="432"/>
              </w:trPr>
              <w:tc>
                <w:tcPr>
                  <w:tcW w:w="9360" w:type="dxa"/>
                  <w:gridSpan w:val="5"/>
                  <w:vAlign w:val="bottom"/>
                </w:tcPr>
                <w:p w:rsidR="00B57803" w:rsidRDefault="00B57803" w:rsidP="007C0B54"/>
                <w:p w:rsidR="000D30A4" w:rsidRDefault="007C0B54" w:rsidP="007C0B54">
                  <w:r>
                    <w:t xml:space="preserve">5 ILCS 140.3.1(c) </w:t>
                  </w:r>
                  <w:r w:rsidRPr="007C0B54">
                    <w:rPr>
                      <w:b/>
                    </w:rPr>
                    <w:t>requires</w:t>
                  </w:r>
                  <w:r>
                    <w:t xml:space="preserve"> that requesters disclose information requests as 'commercial' if information will be used in whole or part for sale, resale, solicitation, or advertisement of sales or services. Requests for personal use or by the news media, not-for-profit organizations, or scientific and academic institutions are not considered commercial information requests.</w:t>
                  </w:r>
                </w:p>
              </w:tc>
            </w:tr>
            <w:tr w:rsidR="007C0B54" w:rsidTr="00AA30C0">
              <w:trPr>
                <w:trHeight w:val="432"/>
              </w:trPr>
              <w:sdt>
                <w:sdtPr>
                  <w:id w:val="221948459"/>
                  <w15:appearance w15:val="hidden"/>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rsidR="007C0B54" w:rsidRDefault="003A7439" w:rsidP="007C0B54">
                      <w:r>
                        <w:rPr>
                          <w:rFonts w:ascii="MS Gothic" w:eastAsia="MS Gothic" w:hAnsi="MS Gothic" w:hint="eastAsia"/>
                        </w:rPr>
                        <w:t>☐</w:t>
                      </w:r>
                    </w:p>
                  </w:tc>
                </w:sdtContent>
              </w:sdt>
              <w:tc>
                <w:tcPr>
                  <w:tcW w:w="8820" w:type="dxa"/>
                  <w:gridSpan w:val="4"/>
                  <w:vAlign w:val="center"/>
                </w:tcPr>
                <w:p w:rsidR="007C0B54" w:rsidRDefault="007C0B54" w:rsidP="0074440D">
                  <w:r w:rsidRPr="007C0B54">
                    <w:t>Yes, this information may be used in whole or part for the sale, resale, solicitation, or advertisement of sales or services</w:t>
                  </w:r>
                  <w:r w:rsidR="00AA30C0">
                    <w:t>. If yes, company/organization name</w:t>
                  </w:r>
                  <w:r w:rsidR="0074440D">
                    <w:t>s</w:t>
                  </w:r>
                  <w:r w:rsidR="00AA30C0">
                    <w:t xml:space="preserve">: </w:t>
                  </w:r>
                  <w:r w:rsidR="00AA30C0" w:rsidRPr="00AA30C0">
                    <w:rPr>
                      <w:shd w:val="clear" w:color="auto" w:fill="F2F2F2" w:themeFill="background1" w:themeFillShade="F2"/>
                    </w:rPr>
                    <w:t>________________________________________________</w:t>
                  </w:r>
                </w:p>
              </w:tc>
            </w:tr>
            <w:tr w:rsidR="00671D97" w:rsidTr="00AA30C0">
              <w:trPr>
                <w:trHeight w:val="432"/>
              </w:trPr>
              <w:sdt>
                <w:sdtPr>
                  <w:id w:val="316077724"/>
                  <w15:appearance w15:val="hidden"/>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rsidR="00671D97" w:rsidRDefault="00671D97" w:rsidP="00671D97">
                      <w:r>
                        <w:rPr>
                          <w:rFonts w:ascii="MS Gothic" w:eastAsia="MS Gothic" w:hAnsi="MS Gothic" w:hint="eastAsia"/>
                        </w:rPr>
                        <w:t>☐</w:t>
                      </w:r>
                    </w:p>
                  </w:tc>
                </w:sdtContent>
              </w:sdt>
              <w:tc>
                <w:tcPr>
                  <w:tcW w:w="8820" w:type="dxa"/>
                  <w:gridSpan w:val="4"/>
                  <w:vAlign w:val="center"/>
                </w:tcPr>
                <w:p w:rsidR="00671D97" w:rsidRDefault="00671D97" w:rsidP="00671D97">
                  <w:r>
                    <w:t>No, this information will not be used as described above</w:t>
                  </w:r>
                </w:p>
              </w:tc>
            </w:tr>
            <w:tr w:rsidR="00671D97" w:rsidTr="00AA30C0">
              <w:trPr>
                <w:trHeight w:val="432"/>
              </w:trPr>
              <w:sdt>
                <w:sdtPr>
                  <w:id w:val="385454006"/>
                  <w15:appearance w15:val="hidden"/>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rsidR="00671D97" w:rsidRDefault="00671D97" w:rsidP="00671D97">
                      <w:r>
                        <w:rPr>
                          <w:rFonts w:ascii="MS Gothic" w:eastAsia="MS Gothic" w:hAnsi="MS Gothic" w:hint="eastAsia"/>
                        </w:rPr>
                        <w:t>☐</w:t>
                      </w:r>
                    </w:p>
                  </w:tc>
                </w:sdtContent>
              </w:sdt>
              <w:tc>
                <w:tcPr>
                  <w:tcW w:w="8820" w:type="dxa"/>
                  <w:gridSpan w:val="4"/>
                  <w:vAlign w:val="center"/>
                </w:tcPr>
                <w:p w:rsidR="00671D97" w:rsidRDefault="00671D97" w:rsidP="00671D97">
                  <w:r>
                    <w:t>Unsure</w:t>
                  </w:r>
                </w:p>
              </w:tc>
            </w:tr>
            <w:tr w:rsidR="00671D97" w:rsidTr="00AA30C0">
              <w:trPr>
                <w:trHeight w:val="234"/>
              </w:trPr>
              <w:tc>
                <w:tcPr>
                  <w:tcW w:w="9360" w:type="dxa"/>
                  <w:gridSpan w:val="5"/>
                  <w:shd w:val="clear" w:color="auto" w:fill="000000" w:themeFill="text1"/>
                  <w:vAlign w:val="bottom"/>
                </w:tcPr>
                <w:p w:rsidR="00671D97" w:rsidRPr="00DF4D88" w:rsidRDefault="00671D97" w:rsidP="003308C8">
                  <w:pPr>
                    <w:pStyle w:val="Heading3"/>
                    <w:rPr>
                      <w:color w:val="FFFFFF" w:themeColor="background1"/>
                    </w:rPr>
                  </w:pPr>
                  <w:r w:rsidRPr="003308C8">
                    <w:rPr>
                      <w:rFonts w:ascii="Franklin Gothic Medium" w:hAnsi="Franklin Gothic Medium"/>
                      <w:b w:val="0"/>
                      <w:sz w:val="24"/>
                    </w:rPr>
                    <w:t>Record</w:t>
                  </w:r>
                  <w:r w:rsidR="007235AB" w:rsidRPr="003308C8">
                    <w:rPr>
                      <w:rFonts w:ascii="Franklin Gothic Medium" w:hAnsi="Franklin Gothic Medium"/>
                      <w:b w:val="0"/>
                      <w:sz w:val="24"/>
                    </w:rPr>
                    <w:t>s</w:t>
                  </w:r>
                  <w:r w:rsidRPr="003308C8">
                    <w:rPr>
                      <w:rFonts w:ascii="Franklin Gothic Medium" w:hAnsi="Franklin Gothic Medium"/>
                      <w:b w:val="0"/>
                      <w:sz w:val="24"/>
                    </w:rPr>
                    <w:t xml:space="preserve"> Request</w:t>
                  </w:r>
                  <w:r w:rsidR="007235AB" w:rsidRPr="003308C8">
                    <w:rPr>
                      <w:rFonts w:ascii="Franklin Gothic Medium" w:hAnsi="Franklin Gothic Medium"/>
                      <w:b w:val="0"/>
                      <w:sz w:val="24"/>
                    </w:rPr>
                    <w:t>ed</w:t>
                  </w:r>
                </w:p>
              </w:tc>
            </w:tr>
          </w:tbl>
          <w:p w:rsidR="001D5DFF" w:rsidRDefault="001D5DFF"/>
        </w:tc>
      </w:tr>
      <w:tr w:rsidR="001D5DFF" w:rsidTr="003308C8">
        <w:tblPrEx>
          <w:tblCellMar>
            <w:right w:w="0" w:type="dxa"/>
          </w:tblCellMar>
        </w:tblPrEx>
        <w:trPr>
          <w:gridAfter w:val="1"/>
          <w:wAfter w:w="2160" w:type="dxa"/>
          <w:trHeight w:val="432"/>
        </w:trPr>
        <w:tc>
          <w:tcPr>
            <w:tcW w:w="9360" w:type="dxa"/>
            <w:gridSpan w:val="2"/>
            <w:vAlign w:val="bottom"/>
          </w:tcPr>
          <w:p w:rsidR="00B7299F" w:rsidRDefault="00B57803" w:rsidP="00B57803">
            <w:r>
              <w:t>Describe</w:t>
            </w:r>
            <w:r w:rsidR="00671D97">
              <w:t xml:space="preserve"> the records you wish to receive</w:t>
            </w:r>
            <w:r w:rsidR="00671D97" w:rsidRPr="00671D97">
              <w:t>.  The more specific your request is, the more easily we will be able to identify and provide the info</w:t>
            </w:r>
            <w:r>
              <w:t xml:space="preserve">rmation you intend to receive. </w:t>
            </w:r>
          </w:p>
        </w:tc>
      </w:tr>
      <w:tr w:rsidR="001D5DFF" w:rsidTr="0015242B">
        <w:tblPrEx>
          <w:tblCellMar>
            <w:right w:w="0" w:type="dxa"/>
          </w:tblCellMar>
        </w:tblPrEx>
        <w:trPr>
          <w:gridAfter w:val="1"/>
          <w:wAfter w:w="2160" w:type="dxa"/>
          <w:trHeight w:val="4968"/>
        </w:trPr>
        <w:tc>
          <w:tcPr>
            <w:tcW w:w="9360" w:type="dxa"/>
            <w:gridSpan w:val="2"/>
            <w:shd w:val="clear" w:color="auto" w:fill="F2F2F2" w:themeFill="background1" w:themeFillShade="F2"/>
          </w:tcPr>
          <w:p w:rsidR="001D5DFF" w:rsidRDefault="001D5DFF"/>
        </w:tc>
      </w:tr>
      <w:tr w:rsidR="001D5DFF" w:rsidTr="003308C8">
        <w:tblPrEx>
          <w:tblCellMar>
            <w:right w:w="0" w:type="dxa"/>
          </w:tblCellMar>
        </w:tblPrEx>
        <w:trPr>
          <w:gridAfter w:val="1"/>
          <w:wAfter w:w="2160" w:type="dxa"/>
          <w:trHeight w:val="432"/>
        </w:trPr>
        <w:tc>
          <w:tcPr>
            <w:tcW w:w="9360" w:type="dxa"/>
            <w:gridSpan w:val="2"/>
            <w:vAlign w:val="bottom"/>
          </w:tcPr>
          <w:p w:rsidR="001D5DFF" w:rsidRDefault="00B57803" w:rsidP="004367E2">
            <w:pPr>
              <w:jc w:val="center"/>
            </w:pPr>
            <w:r w:rsidRPr="00B57803">
              <w:t xml:space="preserve">Questions?  Please contact </w:t>
            </w:r>
            <w:r w:rsidR="004367E2">
              <w:t>info@r1planning.org or (815) 319-4180</w:t>
            </w:r>
            <w:bookmarkStart w:id="0" w:name="_GoBack"/>
            <w:bookmarkEnd w:id="0"/>
            <w:r>
              <w:t>.</w:t>
            </w:r>
          </w:p>
        </w:tc>
      </w:tr>
    </w:tbl>
    <w:p w:rsidR="001D5DFF" w:rsidRDefault="001D5DFF">
      <w:pPr>
        <w:pStyle w:val="NoSpacing"/>
      </w:pPr>
    </w:p>
    <w:sectPr w:rsidR="001D5DFF" w:rsidSect="00AA30C0">
      <w:footerReference w:type="default" r:id="rId11"/>
      <w:pgSz w:w="12240" w:h="15840"/>
      <w:pgMar w:top="72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D1" w:rsidRDefault="00CA0FD1">
      <w:pPr>
        <w:spacing w:line="240" w:lineRule="auto"/>
      </w:pPr>
      <w:r>
        <w:separator/>
      </w:r>
    </w:p>
  </w:endnote>
  <w:endnote w:type="continuationSeparator" w:id="0">
    <w:p w:rsidR="00CA0FD1" w:rsidRDefault="00CA0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714317"/>
      <w:docPartObj>
        <w:docPartGallery w:val="Page Numbers (Bottom of Page)"/>
        <w:docPartUnique/>
      </w:docPartObj>
    </w:sdtPr>
    <w:sdtEndPr/>
    <w:sdtContent>
      <w:p w:rsidR="001D5DFF" w:rsidRDefault="00B9117E">
        <w:pPr>
          <w:pStyle w:val="Footer"/>
        </w:pPr>
        <w:r>
          <w:fldChar w:fldCharType="begin"/>
        </w:r>
        <w:r>
          <w:instrText xml:space="preserve"> PAGE   \* MERGEFORMAT </w:instrText>
        </w:r>
        <w:r>
          <w:fldChar w:fldCharType="separate"/>
        </w:r>
        <w:r w:rsidR="003308C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D1" w:rsidRDefault="00CA0FD1">
      <w:pPr>
        <w:spacing w:line="240" w:lineRule="auto"/>
      </w:pPr>
      <w:r>
        <w:separator/>
      </w:r>
    </w:p>
  </w:footnote>
  <w:footnote w:type="continuationSeparator" w:id="0">
    <w:p w:rsidR="00CA0FD1" w:rsidRDefault="00CA0F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643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483C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4AB0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3E43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2677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3E0D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E0CC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30C6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1A73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701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10FE7"/>
    <w:multiLevelType w:val="multilevel"/>
    <w:tmpl w:val="92D6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43263"/>
    <w:multiLevelType w:val="multilevel"/>
    <w:tmpl w:val="8A0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O1NDM0NTczMbM0MjJV0lEKTi0uzszPAykwqQUAlBzL+ywAAAA="/>
  </w:docVars>
  <w:rsids>
    <w:rsidRoot w:val="00CA0FD1"/>
    <w:rsid w:val="000D30A4"/>
    <w:rsid w:val="00140EC7"/>
    <w:rsid w:val="0015242B"/>
    <w:rsid w:val="001D5DFF"/>
    <w:rsid w:val="001F3F32"/>
    <w:rsid w:val="00202103"/>
    <w:rsid w:val="00205FCE"/>
    <w:rsid w:val="002306F0"/>
    <w:rsid w:val="00310FAC"/>
    <w:rsid w:val="003308C8"/>
    <w:rsid w:val="00362196"/>
    <w:rsid w:val="003A7439"/>
    <w:rsid w:val="004367E2"/>
    <w:rsid w:val="004B7FF8"/>
    <w:rsid w:val="005C586E"/>
    <w:rsid w:val="00621707"/>
    <w:rsid w:val="00671D97"/>
    <w:rsid w:val="007040DE"/>
    <w:rsid w:val="007235AB"/>
    <w:rsid w:val="0074440D"/>
    <w:rsid w:val="007C0B54"/>
    <w:rsid w:val="007E02E3"/>
    <w:rsid w:val="008B0949"/>
    <w:rsid w:val="00AA30C0"/>
    <w:rsid w:val="00B57803"/>
    <w:rsid w:val="00B7299F"/>
    <w:rsid w:val="00B9117E"/>
    <w:rsid w:val="00CA0FD1"/>
    <w:rsid w:val="00D270FF"/>
    <w:rsid w:val="00DF4D88"/>
    <w:rsid w:val="00E00AAB"/>
    <w:rsid w:val="00E41018"/>
    <w:rsid w:val="00EC6C84"/>
    <w:rsid w:val="00FB1BEF"/>
    <w:rsid w:val="00FB4A21"/>
    <w:rsid w:val="00FD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355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pPr>
      <w:keepNext/>
      <w:keepLines/>
      <w:spacing w:after="480"/>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Labels">
    <w:name w:val="Labels"/>
    <w:basedOn w:val="Normal"/>
    <w:next w:val="Normal"/>
    <w:uiPriority w:val="1"/>
    <w:qFormat/>
    <w:pPr>
      <w:spacing w:line="240" w:lineRule="auto"/>
      <w:jc w:val="center"/>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line="240" w:lineRule="auto"/>
      <w:jc w:val="center"/>
    </w:pPr>
  </w:style>
  <w:style w:type="character" w:customStyle="1" w:styleId="FooterChar">
    <w:name w:val="Footer Char"/>
    <w:basedOn w:val="DefaultParagraphFont"/>
    <w:link w:val="Footer"/>
    <w:uiPriority w:val="99"/>
    <w:rPr>
      <w:spacing w:val="4"/>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NoSpacing">
    <w:name w:val="No Spacing"/>
    <w:uiPriority w:val="1"/>
    <w:unhideWhenUsed/>
    <w:qFormat/>
    <w:pPr>
      <w:spacing w:line="240" w:lineRule="auto"/>
    </w:pPr>
    <w:rPr>
      <w:spacing w:val="4"/>
    </w:rPr>
  </w:style>
  <w:style w:type="character" w:styleId="Hyperlink">
    <w:name w:val="Hyperlink"/>
    <w:basedOn w:val="DefaultParagraphFont"/>
    <w:uiPriority w:val="99"/>
    <w:unhideWhenUsed/>
    <w:rsid w:val="00362196"/>
    <w:rPr>
      <w:color w:val="0000FF" w:themeColor="hyperlink"/>
      <w:u w:val="single"/>
    </w:rPr>
  </w:style>
  <w:style w:type="paragraph" w:styleId="NormalWeb">
    <w:name w:val="Normal (Web)"/>
    <w:basedOn w:val="Normal"/>
    <w:uiPriority w:val="99"/>
    <w:unhideWhenUsed/>
    <w:rsid w:val="005C586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5C5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37907">
      <w:bodyDiv w:val="1"/>
      <w:marLeft w:val="0"/>
      <w:marRight w:val="0"/>
      <w:marTop w:val="0"/>
      <w:marBottom w:val="0"/>
      <w:divBdr>
        <w:top w:val="none" w:sz="0" w:space="0" w:color="auto"/>
        <w:left w:val="none" w:sz="0" w:space="0" w:color="auto"/>
        <w:bottom w:val="none" w:sz="0" w:space="0" w:color="auto"/>
        <w:right w:val="none" w:sz="0" w:space="0" w:color="auto"/>
      </w:divBdr>
    </w:div>
    <w:div w:id="16564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r1planning.org"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lsted.WINCOIL\AppData\Roaming\Microsoft\Templates\Request%20form%20for%20approval%20to%20h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AFFA8-1ECE-45CC-93E7-F226E19D1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form for approval to hire</Template>
  <TotalTime>0</TotalTime>
  <Pages>1</Pages>
  <Words>251</Words>
  <Characters>1406</Characters>
  <Application>Microsoft Office Word</Application>
  <DocSecurity>0</DocSecurity>
  <Lines>175</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2017-08-07T16:15:00Z</dcterms:created>
  <dcterms:modified xsi:type="dcterms:W3CDTF">2019-01-22T21:22:00Z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TC040219759991</vt:lpwstr>
  </property>
</Properties>
</file>